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210711" w:rsidRDefault="00145EF1" w:rsidP="006B530E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210711">
        <w:rPr>
          <w:rFonts w:ascii="Verdana" w:hAnsi="Verdana"/>
          <w:lang w:val="ru-RU"/>
        </w:rPr>
        <w:t xml:space="preserve"> </w:t>
      </w:r>
      <w:r w:rsidRPr="00210711">
        <w:rPr>
          <w:rFonts w:ascii="Verdana" w:hAnsi="Verdana"/>
          <w:lang w:val="bg-BG"/>
        </w:rPr>
        <w:t xml:space="preserve">     </w:t>
      </w:r>
    </w:p>
    <w:p w:rsidR="00145EF1" w:rsidRPr="00210711" w:rsidRDefault="00145EF1" w:rsidP="006B530E">
      <w:pPr>
        <w:spacing w:line="360" w:lineRule="auto"/>
        <w:ind w:right="240"/>
        <w:outlineLvl w:val="0"/>
        <w:rPr>
          <w:rFonts w:ascii="Verdana" w:hAnsi="Verdana"/>
          <w:lang w:val="ru-RU"/>
        </w:rPr>
      </w:pPr>
      <w:r w:rsidRPr="00210711">
        <w:rPr>
          <w:rFonts w:ascii="Verdana" w:hAnsi="Verdana"/>
          <w:lang w:val="bg-BG"/>
        </w:rPr>
        <w:t xml:space="preserve">      </w:t>
      </w:r>
      <w:r w:rsidRPr="00210711">
        <w:rPr>
          <w:rFonts w:ascii="Verdana" w:hAnsi="Verdana"/>
          <w:lang w:val="ru-RU"/>
        </w:rPr>
        <w:t>Изх. № .........</w:t>
      </w:r>
      <w:r w:rsidR="00753E54" w:rsidRPr="00210711">
        <w:rPr>
          <w:rFonts w:ascii="Verdana" w:hAnsi="Verdana"/>
          <w:lang w:val="ru-RU"/>
        </w:rPr>
        <w:t>.....</w:t>
      </w:r>
      <w:r w:rsidRPr="00210711">
        <w:rPr>
          <w:rFonts w:ascii="Verdana" w:hAnsi="Verdana"/>
          <w:lang w:val="ru-RU"/>
        </w:rPr>
        <w:t>............... / ……...……………201</w:t>
      </w:r>
      <w:r w:rsidR="004403DB" w:rsidRPr="00210711">
        <w:rPr>
          <w:rFonts w:ascii="Verdana" w:hAnsi="Verdana"/>
        </w:rPr>
        <w:t>6</w:t>
      </w:r>
      <w:r w:rsidR="002C16CF" w:rsidRPr="00210711">
        <w:rPr>
          <w:rFonts w:ascii="Verdana" w:hAnsi="Verdana"/>
          <w:lang w:val="ru-RU"/>
        </w:rPr>
        <w:t xml:space="preserve"> </w:t>
      </w:r>
      <w:r w:rsidRPr="00210711">
        <w:rPr>
          <w:rFonts w:ascii="Verdana" w:hAnsi="Verdana"/>
          <w:lang w:val="ru-RU"/>
        </w:rPr>
        <w:t>г.</w:t>
      </w:r>
    </w:p>
    <w:p w:rsidR="00145EF1" w:rsidRPr="00210711" w:rsidRDefault="00145EF1" w:rsidP="006B530E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210711" w:rsidRDefault="00145EF1" w:rsidP="006B530E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2F57ED" w:rsidRPr="00210711" w:rsidRDefault="001D1386" w:rsidP="006B530E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lang w:val="bg-BG"/>
        </w:rPr>
      </w:pPr>
      <w:r w:rsidRPr="00210711">
        <w:rPr>
          <w:rFonts w:ascii="Verdana" w:hAnsi="Verdana"/>
          <w:b/>
          <w:bCs/>
          <w:noProof/>
          <w:lang w:val="bg-BG"/>
        </w:rPr>
        <w:t>Инж.Иван Тотев</w:t>
      </w:r>
      <w:r w:rsidR="002138BA" w:rsidRPr="00210711">
        <w:rPr>
          <w:rFonts w:ascii="Verdana" w:hAnsi="Verdana"/>
          <w:b/>
          <w:bCs/>
        </w:rPr>
        <w:t xml:space="preserve"> </w:t>
      </w:r>
      <w:r w:rsidR="002D2B0C" w:rsidRPr="00210711">
        <w:rPr>
          <w:rFonts w:ascii="Verdana" w:hAnsi="Verdana"/>
          <w:b/>
          <w:bCs/>
        </w:rPr>
        <w:t xml:space="preserve">– </w:t>
      </w:r>
      <w:proofErr w:type="spellStart"/>
      <w:r w:rsidR="002D2B0C" w:rsidRPr="00210711">
        <w:rPr>
          <w:rFonts w:ascii="Verdana" w:hAnsi="Verdana"/>
          <w:b/>
          <w:bCs/>
        </w:rPr>
        <w:t>Кмет</w:t>
      </w:r>
      <w:proofErr w:type="spellEnd"/>
      <w:r w:rsidR="002D2B0C" w:rsidRPr="00210711">
        <w:rPr>
          <w:rFonts w:ascii="Verdana" w:hAnsi="Verdana"/>
          <w:b/>
          <w:bCs/>
        </w:rPr>
        <w:t xml:space="preserve"> </w:t>
      </w:r>
      <w:proofErr w:type="spellStart"/>
      <w:r w:rsidR="00641C2A" w:rsidRPr="00210711">
        <w:rPr>
          <w:rFonts w:ascii="Verdana" w:hAnsi="Verdana"/>
          <w:b/>
          <w:bCs/>
        </w:rPr>
        <w:t>на</w:t>
      </w:r>
      <w:proofErr w:type="spellEnd"/>
      <w:r w:rsidR="00641C2A" w:rsidRPr="00210711">
        <w:rPr>
          <w:rFonts w:ascii="Verdana" w:hAnsi="Verdana"/>
          <w:b/>
          <w:bCs/>
        </w:rPr>
        <w:t xml:space="preserve"> </w:t>
      </w:r>
      <w:proofErr w:type="spellStart"/>
      <w:r w:rsidR="002D2B0C" w:rsidRPr="00210711">
        <w:rPr>
          <w:rFonts w:ascii="Verdana" w:hAnsi="Verdana"/>
          <w:b/>
          <w:bCs/>
        </w:rPr>
        <w:t>Община</w:t>
      </w:r>
      <w:proofErr w:type="spellEnd"/>
      <w:r w:rsidR="002D2B0C" w:rsidRPr="00210711">
        <w:rPr>
          <w:rFonts w:ascii="Verdana" w:hAnsi="Verdana"/>
          <w:b/>
          <w:bCs/>
        </w:rPr>
        <w:t xml:space="preserve"> </w:t>
      </w:r>
      <w:r w:rsidRPr="00210711">
        <w:rPr>
          <w:rFonts w:ascii="Verdana" w:hAnsi="Verdana"/>
          <w:b/>
          <w:bCs/>
          <w:lang w:val="bg-BG"/>
        </w:rPr>
        <w:t>Пловдив</w:t>
      </w:r>
    </w:p>
    <w:p w:rsidR="00F47CF3" w:rsidRPr="00210711" w:rsidRDefault="002138BA" w:rsidP="006B530E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 w:rsidRPr="00210711">
        <w:rPr>
          <w:rFonts w:ascii="Verdana" w:hAnsi="Verdana"/>
          <w:sz w:val="20"/>
          <w:szCs w:val="20"/>
        </w:rPr>
        <w:t>гр</w:t>
      </w:r>
      <w:r w:rsidR="002F57ED" w:rsidRPr="00210711">
        <w:rPr>
          <w:rFonts w:ascii="Verdana" w:hAnsi="Verdana"/>
          <w:sz w:val="20"/>
          <w:szCs w:val="20"/>
          <w:lang w:val="en-US"/>
        </w:rPr>
        <w:t xml:space="preserve">. </w:t>
      </w:r>
      <w:r w:rsidR="001D1386" w:rsidRPr="00210711">
        <w:rPr>
          <w:rFonts w:ascii="Verdana" w:hAnsi="Verdana"/>
          <w:sz w:val="20"/>
          <w:szCs w:val="20"/>
        </w:rPr>
        <w:t>Пловдив</w:t>
      </w:r>
      <w:r w:rsidR="002F57ED" w:rsidRPr="00210711">
        <w:rPr>
          <w:rFonts w:ascii="Verdana" w:hAnsi="Verdana"/>
          <w:sz w:val="20"/>
          <w:szCs w:val="20"/>
          <w:lang w:val="en-US"/>
        </w:rPr>
        <w:t>,</w:t>
      </w:r>
      <w:r w:rsidR="002842CE" w:rsidRPr="00210711">
        <w:rPr>
          <w:rFonts w:ascii="Verdana" w:hAnsi="Verdana"/>
          <w:sz w:val="20"/>
          <w:szCs w:val="20"/>
        </w:rPr>
        <w:t xml:space="preserve"> </w:t>
      </w:r>
      <w:r w:rsidR="001D1386" w:rsidRPr="00210711">
        <w:rPr>
          <w:rFonts w:ascii="Verdana" w:hAnsi="Verdana"/>
          <w:sz w:val="20"/>
          <w:szCs w:val="20"/>
        </w:rPr>
        <w:t>п</w:t>
      </w:r>
      <w:r w:rsidRPr="00210711">
        <w:rPr>
          <w:rFonts w:ascii="Verdana" w:hAnsi="Verdana"/>
          <w:sz w:val="20"/>
          <w:szCs w:val="20"/>
        </w:rPr>
        <w:t>л</w:t>
      </w:r>
      <w:r w:rsidR="002F57ED" w:rsidRPr="00210711">
        <w:rPr>
          <w:rFonts w:ascii="Verdana" w:hAnsi="Verdana"/>
          <w:sz w:val="20"/>
          <w:szCs w:val="20"/>
          <w:lang w:val="en-US"/>
        </w:rPr>
        <w:t xml:space="preserve">. </w:t>
      </w:r>
      <w:r w:rsidR="005703CE" w:rsidRPr="00210711">
        <w:rPr>
          <w:rFonts w:ascii="Verdana" w:hAnsi="Verdana"/>
          <w:sz w:val="20"/>
          <w:szCs w:val="20"/>
        </w:rPr>
        <w:t>„</w:t>
      </w:r>
      <w:r w:rsidR="001D1386" w:rsidRPr="00210711">
        <w:rPr>
          <w:rFonts w:ascii="Verdana" w:hAnsi="Verdana"/>
          <w:sz w:val="20"/>
          <w:szCs w:val="20"/>
        </w:rPr>
        <w:t>Ст. Стамболов</w:t>
      </w:r>
      <w:r w:rsidR="002F57ED" w:rsidRPr="00210711">
        <w:rPr>
          <w:rFonts w:ascii="Verdana" w:hAnsi="Verdana"/>
          <w:sz w:val="20"/>
          <w:szCs w:val="20"/>
        </w:rPr>
        <w:t>“</w:t>
      </w:r>
      <w:r w:rsidR="00F433F3" w:rsidRPr="00210711">
        <w:rPr>
          <w:rFonts w:ascii="Verdana" w:hAnsi="Verdana"/>
          <w:sz w:val="20"/>
          <w:szCs w:val="20"/>
          <w:lang w:val="en-US"/>
        </w:rPr>
        <w:t xml:space="preserve"> </w:t>
      </w:r>
      <w:r w:rsidR="001D1386" w:rsidRPr="00210711">
        <w:rPr>
          <w:rFonts w:ascii="Verdana" w:hAnsi="Verdana"/>
          <w:sz w:val="20"/>
          <w:szCs w:val="20"/>
        </w:rPr>
        <w:t>1</w:t>
      </w:r>
    </w:p>
    <w:p w:rsidR="002D2B0C" w:rsidRPr="00210711" w:rsidRDefault="002D2B0C" w:rsidP="006B530E">
      <w:pPr>
        <w:pStyle w:val="Default"/>
        <w:ind w:right="240"/>
        <w:jc w:val="both"/>
        <w:rPr>
          <w:rFonts w:ascii="Verdana" w:hAnsi="Verdana"/>
          <w:bCs/>
          <w:sz w:val="20"/>
          <w:szCs w:val="20"/>
        </w:rPr>
      </w:pPr>
    </w:p>
    <w:p w:rsidR="00210711" w:rsidRPr="00210711" w:rsidRDefault="00210711" w:rsidP="006B530E">
      <w:pPr>
        <w:pStyle w:val="Default"/>
        <w:ind w:right="240"/>
        <w:jc w:val="both"/>
        <w:rPr>
          <w:rFonts w:ascii="Verdana" w:hAnsi="Verdana"/>
          <w:b/>
          <w:bCs/>
          <w:sz w:val="20"/>
          <w:szCs w:val="20"/>
        </w:rPr>
      </w:pPr>
      <w:r w:rsidRPr="00210711">
        <w:rPr>
          <w:rFonts w:ascii="Verdana" w:hAnsi="Verdana"/>
          <w:b/>
          <w:bCs/>
          <w:sz w:val="20"/>
          <w:szCs w:val="20"/>
        </w:rPr>
        <w:t>Кметство район Южен</w:t>
      </w:r>
    </w:p>
    <w:p w:rsidR="002F57ED" w:rsidRPr="00210711" w:rsidRDefault="002F57ED" w:rsidP="006B530E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 w:rsidRPr="00210711">
        <w:rPr>
          <w:rFonts w:ascii="Verdana" w:hAnsi="Verdana"/>
          <w:b/>
          <w:bCs/>
          <w:noProof/>
          <w:lang w:val="bg-BG"/>
        </w:rPr>
        <w:t>БД ИБР Пловдив</w:t>
      </w:r>
    </w:p>
    <w:p w:rsidR="002C6B3C" w:rsidRPr="00210711" w:rsidRDefault="002C6B3C" w:rsidP="006B530E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Pr="00210711" w:rsidRDefault="002C6B3C" w:rsidP="006B530E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10711" w:rsidRPr="006B530E" w:rsidRDefault="003239E8" w:rsidP="006B530E">
      <w:pPr>
        <w:overflowPunct/>
        <w:jc w:val="both"/>
        <w:textAlignment w:val="auto"/>
        <w:rPr>
          <w:rFonts w:ascii="Verdana" w:hAnsi="Verdana"/>
          <w:lang w:val="bg-BG"/>
        </w:rPr>
      </w:pPr>
      <w:r w:rsidRPr="00210711">
        <w:rPr>
          <w:rFonts w:ascii="Verdana" w:hAnsi="Verdana"/>
          <w:b/>
          <w:bCs/>
          <w:lang w:val="ru-RU"/>
        </w:rPr>
        <w:t>Относно</w:t>
      </w:r>
      <w:r w:rsidR="007039C5" w:rsidRPr="00210711">
        <w:rPr>
          <w:rFonts w:ascii="Verdana" w:hAnsi="Verdana"/>
          <w:lang w:val="ru-RU"/>
        </w:rPr>
        <w:t xml:space="preserve">: Внесено с </w:t>
      </w:r>
      <w:r w:rsidR="00037BFE" w:rsidRPr="00210711">
        <w:rPr>
          <w:rFonts w:ascii="Verdana" w:hAnsi="Verdana"/>
          <w:lang w:val="ru-RU"/>
        </w:rPr>
        <w:t>вх. № ОВОС-</w:t>
      </w:r>
      <w:r w:rsidR="00210711">
        <w:rPr>
          <w:rFonts w:ascii="Verdana" w:hAnsi="Verdana"/>
          <w:lang w:val="ru-RU"/>
        </w:rPr>
        <w:t>897</w:t>
      </w:r>
      <w:r w:rsidR="00037BFE" w:rsidRPr="00210711">
        <w:rPr>
          <w:rFonts w:ascii="Verdana" w:hAnsi="Verdana"/>
          <w:lang w:val="ru-RU"/>
        </w:rPr>
        <w:t>/</w:t>
      </w:r>
      <w:r w:rsidR="00210711">
        <w:rPr>
          <w:rFonts w:ascii="Verdana" w:hAnsi="Verdana"/>
          <w:lang w:val="ru-RU"/>
        </w:rPr>
        <w:t>20</w:t>
      </w:r>
      <w:r w:rsidR="003A55BA" w:rsidRPr="00210711">
        <w:rPr>
          <w:rFonts w:ascii="Verdana" w:hAnsi="Verdana"/>
          <w:lang w:val="ru-RU"/>
        </w:rPr>
        <w:t>.0</w:t>
      </w:r>
      <w:r w:rsidR="00210711">
        <w:rPr>
          <w:rFonts w:ascii="Verdana" w:hAnsi="Verdana"/>
          <w:lang w:val="ru-RU"/>
        </w:rPr>
        <w:t>7</w:t>
      </w:r>
      <w:r w:rsidR="00037BFE" w:rsidRPr="00210711">
        <w:rPr>
          <w:rFonts w:ascii="Verdana" w:hAnsi="Verdana"/>
          <w:lang w:val="ru-RU"/>
        </w:rPr>
        <w:t>.2016</w:t>
      </w:r>
      <w:r w:rsidR="007039C5" w:rsidRPr="00210711">
        <w:rPr>
          <w:rFonts w:ascii="Verdana" w:hAnsi="Verdana"/>
          <w:lang w:val="ru-RU"/>
        </w:rPr>
        <w:t xml:space="preserve">г. </w:t>
      </w:r>
      <w:r w:rsidR="005703CE" w:rsidRPr="00210711">
        <w:rPr>
          <w:rFonts w:ascii="Verdana" w:hAnsi="Verdana"/>
          <w:bCs/>
          <w:lang w:val="ru-RU"/>
        </w:rPr>
        <w:t>уведомления</w:t>
      </w:r>
      <w:r w:rsidR="00037BFE" w:rsidRPr="00210711">
        <w:rPr>
          <w:rFonts w:ascii="Verdana" w:hAnsi="Verdana"/>
          <w:bCs/>
          <w:lang w:val="ru-RU"/>
        </w:rPr>
        <w:t xml:space="preserve"> </w:t>
      </w:r>
      <w:r w:rsidRPr="00210711">
        <w:rPr>
          <w:rFonts w:ascii="Verdana" w:hAnsi="Verdana"/>
          <w:lang w:val="ru-RU"/>
        </w:rPr>
        <w:t xml:space="preserve">за инвестиционно предложение: </w:t>
      </w:r>
      <w:r w:rsidR="00210711" w:rsidRPr="00313BA8">
        <w:rPr>
          <w:rFonts w:ascii="Verdana" w:hAnsi="Verdana"/>
          <w:b/>
        </w:rPr>
        <w:t>„</w:t>
      </w:r>
      <w:proofErr w:type="spellStart"/>
      <w:r w:rsidR="00210711" w:rsidRPr="00313BA8">
        <w:rPr>
          <w:rFonts w:ascii="Verdana" w:hAnsi="Verdana"/>
          <w:b/>
        </w:rPr>
        <w:t>Изграждане</w:t>
      </w:r>
      <w:proofErr w:type="spellEnd"/>
      <w:r w:rsidR="00210711" w:rsidRPr="00313BA8">
        <w:rPr>
          <w:rFonts w:ascii="Verdana" w:hAnsi="Verdana"/>
          <w:b/>
        </w:rPr>
        <w:t xml:space="preserve"> </w:t>
      </w:r>
      <w:proofErr w:type="spellStart"/>
      <w:r w:rsidR="00210711" w:rsidRPr="00313BA8">
        <w:rPr>
          <w:rFonts w:ascii="Verdana" w:hAnsi="Verdana"/>
          <w:b/>
        </w:rPr>
        <w:t>на</w:t>
      </w:r>
      <w:proofErr w:type="spellEnd"/>
      <w:r w:rsidR="00210711" w:rsidRPr="00313BA8">
        <w:rPr>
          <w:rFonts w:ascii="Verdana" w:hAnsi="Verdana"/>
          <w:b/>
        </w:rPr>
        <w:t xml:space="preserve"> </w:t>
      </w:r>
      <w:proofErr w:type="spellStart"/>
      <w:r w:rsidR="00210711" w:rsidRPr="00313BA8">
        <w:rPr>
          <w:rFonts w:ascii="Verdana" w:hAnsi="Verdana"/>
          <w:b/>
        </w:rPr>
        <w:t>сондажен</w:t>
      </w:r>
      <w:proofErr w:type="spellEnd"/>
      <w:r w:rsidR="00210711" w:rsidRPr="00313BA8">
        <w:rPr>
          <w:rFonts w:ascii="Verdana" w:hAnsi="Verdana"/>
          <w:b/>
        </w:rPr>
        <w:t xml:space="preserve"> </w:t>
      </w:r>
      <w:proofErr w:type="spellStart"/>
      <w:r w:rsidR="00210711" w:rsidRPr="00313BA8">
        <w:rPr>
          <w:rFonts w:ascii="Verdana" w:hAnsi="Verdana"/>
          <w:b/>
        </w:rPr>
        <w:t>кладенец</w:t>
      </w:r>
      <w:proofErr w:type="spellEnd"/>
      <w:r w:rsidR="00210711" w:rsidRPr="00313BA8">
        <w:rPr>
          <w:rFonts w:ascii="Verdana" w:hAnsi="Verdana"/>
          <w:b/>
        </w:rPr>
        <w:t xml:space="preserve">“ </w:t>
      </w:r>
      <w:r w:rsidR="00210711" w:rsidRPr="00313BA8">
        <w:rPr>
          <w:rFonts w:ascii="Verdana" w:hAnsi="Verdana"/>
        </w:rPr>
        <w:t xml:space="preserve">в ПИ 56784.535.1110 </w:t>
      </w:r>
      <w:proofErr w:type="spellStart"/>
      <w:r w:rsidR="00210711" w:rsidRPr="00313BA8">
        <w:rPr>
          <w:rFonts w:ascii="Verdana" w:hAnsi="Verdana"/>
        </w:rPr>
        <w:t>по</w:t>
      </w:r>
      <w:proofErr w:type="spellEnd"/>
      <w:r w:rsidR="00210711" w:rsidRPr="00313BA8">
        <w:rPr>
          <w:rFonts w:ascii="Verdana" w:hAnsi="Verdana"/>
        </w:rPr>
        <w:t xml:space="preserve"> КК </w:t>
      </w:r>
      <w:proofErr w:type="spellStart"/>
      <w:r w:rsidR="00210711" w:rsidRPr="00313BA8">
        <w:rPr>
          <w:rFonts w:ascii="Verdana" w:hAnsi="Verdana"/>
        </w:rPr>
        <w:t>на</w:t>
      </w:r>
      <w:proofErr w:type="spellEnd"/>
      <w:r w:rsidR="00210711" w:rsidRPr="00313BA8">
        <w:rPr>
          <w:rFonts w:ascii="Verdana" w:hAnsi="Verdana"/>
        </w:rPr>
        <w:t xml:space="preserve"> </w:t>
      </w:r>
      <w:proofErr w:type="spellStart"/>
      <w:r w:rsidR="00210711" w:rsidRPr="00313BA8">
        <w:rPr>
          <w:rFonts w:ascii="Verdana" w:hAnsi="Verdana"/>
        </w:rPr>
        <w:t>гр.Пловдив</w:t>
      </w:r>
      <w:proofErr w:type="spellEnd"/>
      <w:r w:rsidR="00210711" w:rsidRPr="00313BA8">
        <w:rPr>
          <w:rFonts w:ascii="Verdana" w:hAnsi="Verdana"/>
        </w:rPr>
        <w:t xml:space="preserve">, </w:t>
      </w:r>
      <w:proofErr w:type="spellStart"/>
      <w:r w:rsidR="00210711" w:rsidRPr="00313BA8">
        <w:rPr>
          <w:rFonts w:ascii="Verdana" w:hAnsi="Verdana"/>
        </w:rPr>
        <w:t>район</w:t>
      </w:r>
      <w:proofErr w:type="spellEnd"/>
      <w:r w:rsidR="00210711" w:rsidRPr="00313BA8">
        <w:rPr>
          <w:rFonts w:ascii="Verdana" w:hAnsi="Verdana"/>
        </w:rPr>
        <w:t xml:space="preserve"> „</w:t>
      </w:r>
      <w:proofErr w:type="spellStart"/>
      <w:r w:rsidR="00210711" w:rsidRPr="00313BA8">
        <w:rPr>
          <w:rFonts w:ascii="Verdana" w:hAnsi="Verdana"/>
        </w:rPr>
        <w:t>Южен</w:t>
      </w:r>
      <w:proofErr w:type="spellEnd"/>
      <w:r w:rsidR="00210711" w:rsidRPr="00313BA8">
        <w:rPr>
          <w:rFonts w:ascii="Verdana" w:hAnsi="Verdana"/>
        </w:rPr>
        <w:t xml:space="preserve">“- </w:t>
      </w:r>
      <w:proofErr w:type="spellStart"/>
      <w:r w:rsidR="00210711" w:rsidRPr="00313BA8">
        <w:rPr>
          <w:rFonts w:ascii="Verdana" w:hAnsi="Verdana"/>
        </w:rPr>
        <w:t>Община</w:t>
      </w:r>
      <w:proofErr w:type="spellEnd"/>
      <w:r w:rsidR="00210711" w:rsidRPr="00313BA8">
        <w:rPr>
          <w:rFonts w:ascii="Verdana" w:hAnsi="Verdana"/>
        </w:rPr>
        <w:t xml:space="preserve"> </w:t>
      </w:r>
      <w:proofErr w:type="spellStart"/>
      <w:r w:rsidR="00210711" w:rsidRPr="00313BA8">
        <w:rPr>
          <w:rFonts w:ascii="Verdana" w:hAnsi="Verdana"/>
        </w:rPr>
        <w:t>Пловдив</w:t>
      </w:r>
      <w:proofErr w:type="spellEnd"/>
      <w:r w:rsidR="006B530E">
        <w:rPr>
          <w:rFonts w:ascii="Verdana" w:hAnsi="Verdana"/>
          <w:lang w:val="bg-BG"/>
        </w:rPr>
        <w:t>.</w:t>
      </w:r>
    </w:p>
    <w:p w:rsidR="00C85E1B" w:rsidRPr="00210711" w:rsidRDefault="00C85E1B" w:rsidP="006B530E">
      <w:pPr>
        <w:jc w:val="both"/>
        <w:rPr>
          <w:rFonts w:ascii="Verdana" w:hAnsi="Verdana"/>
          <w:lang w:val="bg-BG"/>
        </w:rPr>
      </w:pPr>
    </w:p>
    <w:p w:rsidR="00C242EF" w:rsidRDefault="00C242EF" w:rsidP="006B530E">
      <w:pPr>
        <w:spacing w:line="360" w:lineRule="auto"/>
        <w:outlineLvl w:val="0"/>
        <w:rPr>
          <w:rFonts w:ascii="Verdana" w:hAnsi="Verdana"/>
          <w:b/>
          <w:bCs/>
          <w:lang w:val="ru-RU"/>
        </w:rPr>
      </w:pPr>
    </w:p>
    <w:p w:rsidR="00030816" w:rsidRPr="00210711" w:rsidRDefault="002D2B0C" w:rsidP="006B530E">
      <w:pPr>
        <w:spacing w:line="360" w:lineRule="auto"/>
        <w:outlineLvl w:val="0"/>
        <w:rPr>
          <w:rFonts w:ascii="Verdana" w:hAnsi="Verdana"/>
          <w:b/>
          <w:bCs/>
          <w:lang w:val="bg-BG"/>
        </w:rPr>
      </w:pPr>
      <w:r w:rsidRPr="00210711">
        <w:rPr>
          <w:rFonts w:ascii="Verdana" w:hAnsi="Verdana"/>
          <w:b/>
          <w:bCs/>
          <w:lang w:val="ru-RU"/>
        </w:rPr>
        <w:t xml:space="preserve"> </w:t>
      </w:r>
      <w:r w:rsidR="006B530E">
        <w:rPr>
          <w:rFonts w:ascii="Verdana" w:hAnsi="Verdana"/>
          <w:b/>
          <w:bCs/>
          <w:lang w:val="ru-RU"/>
        </w:rPr>
        <w:t>Уважаеми  инж.</w:t>
      </w:r>
      <w:r w:rsidR="00C242EF">
        <w:rPr>
          <w:rFonts w:ascii="Verdana" w:hAnsi="Verdana"/>
          <w:b/>
          <w:bCs/>
          <w:lang w:val="ru-RU"/>
        </w:rPr>
        <w:t xml:space="preserve"> </w:t>
      </w:r>
      <w:r w:rsidR="006B530E">
        <w:rPr>
          <w:rFonts w:ascii="Verdana" w:hAnsi="Verdana"/>
          <w:b/>
          <w:bCs/>
          <w:lang w:val="ru-RU"/>
        </w:rPr>
        <w:t>Тотев</w:t>
      </w:r>
      <w:r w:rsidRPr="00210711">
        <w:rPr>
          <w:rFonts w:ascii="Verdana" w:hAnsi="Verdana"/>
          <w:b/>
          <w:bCs/>
          <w:lang w:val="bg-BG"/>
        </w:rPr>
        <w:t>,</w:t>
      </w:r>
    </w:p>
    <w:p w:rsidR="002D2B0C" w:rsidRPr="00210711" w:rsidRDefault="002D2B0C" w:rsidP="006B530E">
      <w:pPr>
        <w:jc w:val="both"/>
        <w:rPr>
          <w:rFonts w:ascii="Verdana" w:hAnsi="Verdana"/>
          <w:bCs/>
          <w:lang w:val="bg-BG"/>
        </w:rPr>
      </w:pPr>
      <w:r w:rsidRPr="00210711">
        <w:rPr>
          <w:rFonts w:ascii="Verdana" w:hAnsi="Verdana"/>
          <w:bCs/>
          <w:lang w:val="ru-RU"/>
        </w:rPr>
        <w:t xml:space="preserve">В отговор на </w:t>
      </w:r>
      <w:r w:rsidRPr="00210711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210711">
        <w:rPr>
          <w:rFonts w:ascii="Verdana" w:hAnsi="Verdana"/>
          <w:lang w:val="ru-RU"/>
        </w:rPr>
        <w:t>чл.5 от Наредбата за условията и реда за извършване на оценка на въздействието върху околната среда /</w:t>
      </w:r>
      <w:r w:rsidRPr="00210711">
        <w:rPr>
          <w:rFonts w:ascii="Verdana" w:hAnsi="Verdana"/>
          <w:lang w:val="bg-BG"/>
        </w:rPr>
        <w:t xml:space="preserve">Наредба за </w:t>
      </w:r>
      <w:r w:rsidRPr="00210711">
        <w:rPr>
          <w:rFonts w:ascii="Verdana" w:hAnsi="Verdana"/>
          <w:lang w:val="ru-RU"/>
        </w:rPr>
        <w:t>ОВОС</w:t>
      </w:r>
      <w:r w:rsidRPr="00210711">
        <w:rPr>
          <w:rFonts w:ascii="Verdana" w:hAnsi="Verdana"/>
          <w:lang w:val="bg-BG"/>
        </w:rPr>
        <w:t>/ и във връзка с чл. 40 от</w:t>
      </w:r>
      <w:r w:rsidRPr="00210711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на планове, програм</w:t>
      </w:r>
      <w:r w:rsidRPr="00210711">
        <w:rPr>
          <w:rFonts w:ascii="Verdana" w:hAnsi="Verdana"/>
          <w:lang w:val="bg-BG"/>
        </w:rPr>
        <w:t>и</w:t>
      </w:r>
      <w:r w:rsidRPr="00210711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210711">
        <w:rPr>
          <w:rFonts w:ascii="Verdana" w:hAnsi="Verdana"/>
          <w:lang w:val="bg-BG"/>
        </w:rPr>
        <w:t xml:space="preserve"> /Наредбата за ОС/, </w:t>
      </w:r>
      <w:r w:rsidRPr="00210711">
        <w:rPr>
          <w:rFonts w:ascii="Verdana" w:hAnsi="Verdana"/>
          <w:b/>
          <w:lang w:val="ru-RU"/>
        </w:rPr>
        <w:t xml:space="preserve">Ви </w:t>
      </w:r>
      <w:r w:rsidRPr="00210711">
        <w:rPr>
          <w:rFonts w:ascii="Verdana" w:hAnsi="Verdana"/>
          <w:b/>
          <w:lang w:val="bg-BG"/>
        </w:rPr>
        <w:t>информираме</w:t>
      </w:r>
      <w:r w:rsidRPr="00210711">
        <w:rPr>
          <w:rFonts w:ascii="Verdana" w:hAnsi="Verdana"/>
          <w:b/>
          <w:lang w:val="ru-RU"/>
        </w:rPr>
        <w:t xml:space="preserve"> за следното:</w:t>
      </w:r>
      <w:r w:rsidRPr="00210711">
        <w:rPr>
          <w:rFonts w:ascii="Verdana" w:hAnsi="Verdana"/>
          <w:bCs/>
          <w:lang w:val="ru-RU"/>
        </w:rPr>
        <w:t xml:space="preserve"> </w:t>
      </w:r>
    </w:p>
    <w:p w:rsidR="002D2B0C" w:rsidRPr="00210711" w:rsidRDefault="002D2B0C" w:rsidP="006B530E">
      <w:pPr>
        <w:spacing w:before="120"/>
        <w:ind w:right="240" w:firstLine="357"/>
        <w:jc w:val="both"/>
        <w:rPr>
          <w:rFonts w:ascii="Verdana" w:hAnsi="Verdana"/>
          <w:b/>
          <w:lang w:val="ru-RU"/>
        </w:rPr>
      </w:pPr>
      <w:r w:rsidRPr="00210711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210711">
        <w:rPr>
          <w:rFonts w:ascii="Verdana" w:hAnsi="Verdana"/>
          <w:b/>
          <w:lang w:val="ru-RU"/>
        </w:rPr>
        <w:t>(</w:t>
      </w:r>
      <w:r w:rsidRPr="00210711">
        <w:rPr>
          <w:rFonts w:ascii="Verdana" w:hAnsi="Verdana"/>
          <w:b/>
          <w:lang w:val="bg-BG"/>
        </w:rPr>
        <w:t>ЗООС</w:t>
      </w:r>
      <w:r w:rsidRPr="00210711">
        <w:rPr>
          <w:rFonts w:ascii="Verdana" w:hAnsi="Verdana"/>
          <w:b/>
          <w:lang w:val="ru-RU"/>
        </w:rPr>
        <w:t>)</w:t>
      </w:r>
    </w:p>
    <w:p w:rsidR="002D2B0C" w:rsidRPr="00210711" w:rsidRDefault="002D2B0C" w:rsidP="006B530E">
      <w:pPr>
        <w:numPr>
          <w:ilvl w:val="0"/>
          <w:numId w:val="1"/>
        </w:numPr>
        <w:ind w:left="0" w:right="240" w:firstLine="360"/>
        <w:jc w:val="both"/>
        <w:rPr>
          <w:rFonts w:ascii="Verdana" w:hAnsi="Verdana"/>
          <w:lang w:val="bg-BG"/>
        </w:rPr>
      </w:pPr>
      <w:r w:rsidRPr="00210711">
        <w:rPr>
          <w:rFonts w:ascii="Verdana" w:hAnsi="Verdana"/>
          <w:lang w:val="ru-RU"/>
        </w:rPr>
        <w:t>Вашето инвестиционно предложение</w:t>
      </w:r>
      <w:r w:rsidRPr="00210711">
        <w:rPr>
          <w:rFonts w:ascii="Verdana" w:hAnsi="Verdana"/>
          <w:lang w:val="bg-BG"/>
        </w:rPr>
        <w:t xml:space="preserve"> попада в обхвата на</w:t>
      </w:r>
      <w:r w:rsidR="002B75EC" w:rsidRPr="00210711">
        <w:rPr>
          <w:rFonts w:ascii="Verdana" w:hAnsi="Verdana"/>
          <w:lang w:val="ru-RU"/>
        </w:rPr>
        <w:t xml:space="preserve"> т.2</w:t>
      </w:r>
      <w:r w:rsidRPr="00210711">
        <w:rPr>
          <w:rFonts w:ascii="Verdana" w:hAnsi="Verdana"/>
          <w:lang w:val="ru-RU"/>
        </w:rPr>
        <w:t xml:space="preserve">, буква </w:t>
      </w:r>
      <w:r w:rsidR="002B75EC" w:rsidRPr="00210711">
        <w:rPr>
          <w:rFonts w:ascii="Verdana" w:hAnsi="Verdana"/>
          <w:lang w:val="bg-BG"/>
        </w:rPr>
        <w:t>„г</w:t>
      </w:r>
      <w:r w:rsidRPr="00210711">
        <w:rPr>
          <w:rFonts w:ascii="Verdana" w:hAnsi="Verdana"/>
          <w:lang w:val="bg-BG"/>
        </w:rPr>
        <w:t xml:space="preserve">” от </w:t>
      </w:r>
      <w:r w:rsidRPr="00210711">
        <w:rPr>
          <w:rFonts w:ascii="Verdana" w:hAnsi="Verdana"/>
          <w:lang w:val="ru-RU"/>
        </w:rPr>
        <w:t>приложение № 2 на Закона за опазване на околната среда /ЗООС/</w:t>
      </w:r>
      <w:r w:rsidRPr="00210711">
        <w:rPr>
          <w:rFonts w:ascii="Verdana" w:hAnsi="Verdana"/>
          <w:lang w:val="bg-BG"/>
        </w:rPr>
        <w:t xml:space="preserve"> и на основание чл. 93, ал. 1</w:t>
      </w:r>
      <w:r w:rsidR="00195F95" w:rsidRPr="00210711">
        <w:rPr>
          <w:rFonts w:ascii="Verdana" w:hAnsi="Verdana"/>
        </w:rPr>
        <w:t xml:space="preserve">, </w:t>
      </w:r>
      <w:r w:rsidR="00195F95" w:rsidRPr="00210711">
        <w:rPr>
          <w:rFonts w:ascii="Verdana" w:hAnsi="Verdana"/>
          <w:lang w:val="bg-BG"/>
        </w:rPr>
        <w:t>т. 1</w:t>
      </w:r>
      <w:r w:rsidRPr="00210711">
        <w:rPr>
          <w:rFonts w:ascii="Verdana" w:hAnsi="Verdana"/>
          <w:lang w:val="bg-BG"/>
        </w:rPr>
        <w:t xml:space="preserve"> от същия закон подлежи на </w:t>
      </w:r>
      <w:r w:rsidRPr="00210711">
        <w:rPr>
          <w:rFonts w:ascii="Verdana" w:hAnsi="Verdana"/>
          <w:b/>
          <w:lang w:val="bg-BG"/>
        </w:rPr>
        <w:t>преценяване на необходимостта</w:t>
      </w:r>
      <w:r w:rsidRPr="00210711">
        <w:rPr>
          <w:rFonts w:ascii="Verdana" w:hAnsi="Verdana"/>
          <w:lang w:val="bg-BG"/>
        </w:rPr>
        <w:t xml:space="preserve"> </w:t>
      </w:r>
      <w:r w:rsidRPr="00210711">
        <w:rPr>
          <w:rFonts w:ascii="Verdana" w:hAnsi="Verdana"/>
          <w:b/>
          <w:lang w:val="bg-BG"/>
        </w:rPr>
        <w:t>от извършване на ОВОС</w:t>
      </w:r>
      <w:r w:rsidRPr="00210711">
        <w:rPr>
          <w:rFonts w:ascii="Verdana" w:hAnsi="Verdana"/>
          <w:lang w:val="ru-RU"/>
        </w:rPr>
        <w:t xml:space="preserve">. </w:t>
      </w:r>
      <w:r w:rsidRPr="00210711">
        <w:rPr>
          <w:rFonts w:ascii="Verdana" w:hAnsi="Verdana"/>
          <w:lang w:val="bg-BG"/>
        </w:rPr>
        <w:t xml:space="preserve">За извършване на преценката </w:t>
      </w:r>
      <w:r w:rsidRPr="00210711">
        <w:rPr>
          <w:rFonts w:ascii="Verdana" w:hAnsi="Verdana"/>
          <w:lang w:val="ru-RU"/>
        </w:rPr>
        <w:t xml:space="preserve">е </w:t>
      </w:r>
      <w:r w:rsidRPr="00210711">
        <w:rPr>
          <w:rFonts w:ascii="Verdana" w:hAnsi="Verdana"/>
          <w:lang w:val="bg-BG"/>
        </w:rPr>
        <w:t>необходимо</w:t>
      </w:r>
      <w:r w:rsidRPr="00210711">
        <w:rPr>
          <w:rFonts w:ascii="Verdana" w:hAnsi="Verdana"/>
          <w:lang w:val="ru-RU"/>
        </w:rPr>
        <w:t xml:space="preserve"> да </w:t>
      </w:r>
      <w:r w:rsidRPr="00210711">
        <w:rPr>
          <w:rFonts w:ascii="Verdana" w:hAnsi="Verdana"/>
          <w:lang w:val="bg-BG"/>
        </w:rPr>
        <w:t xml:space="preserve">внесете в „Едно гише” на РИОСВ: </w:t>
      </w:r>
    </w:p>
    <w:p w:rsidR="00954C71" w:rsidRPr="00210711" w:rsidRDefault="00954C71" w:rsidP="006B530E">
      <w:pPr>
        <w:pStyle w:val="BodyText"/>
        <w:ind w:right="240"/>
        <w:rPr>
          <w:rFonts w:ascii="Verdana" w:hAnsi="Verdana"/>
        </w:rPr>
      </w:pPr>
      <w:r w:rsidRPr="00210711">
        <w:rPr>
          <w:rFonts w:ascii="Verdana" w:hAnsi="Verdana"/>
        </w:rPr>
        <w:t xml:space="preserve">     </w:t>
      </w:r>
      <w:r w:rsidR="00030816" w:rsidRPr="00210711">
        <w:rPr>
          <w:rFonts w:ascii="Verdana" w:hAnsi="Verdana"/>
        </w:rPr>
        <w:t>1.1</w:t>
      </w:r>
      <w:r w:rsidRPr="00210711">
        <w:rPr>
          <w:rFonts w:ascii="Verdana" w:hAnsi="Verdana"/>
        </w:rPr>
        <w:t xml:space="preserve">. Доказателство за уведомяване на засегнатото население за ИП </w:t>
      </w:r>
      <w:r w:rsidRPr="00210711">
        <w:rPr>
          <w:rFonts w:ascii="Verdana" w:hAnsi="Verdana"/>
          <w:highlight w:val="white"/>
          <w:shd w:val="clear" w:color="auto" w:fill="FEFEFE"/>
        </w:rPr>
        <w:t>чрез средствата за масово осведомяване и/или по друг подходящ начин</w:t>
      </w:r>
      <w:r w:rsidRPr="00210711">
        <w:rPr>
          <w:rFonts w:ascii="Verdana" w:hAnsi="Verdana"/>
          <w:shd w:val="clear" w:color="auto" w:fill="FEFEFE"/>
        </w:rPr>
        <w:t>.</w:t>
      </w:r>
    </w:p>
    <w:p w:rsidR="00954C71" w:rsidRPr="00210711" w:rsidRDefault="00954C71" w:rsidP="006B530E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</w:rPr>
      </w:pPr>
      <w:r w:rsidRPr="00210711">
        <w:rPr>
          <w:rFonts w:ascii="Verdana" w:hAnsi="Verdana"/>
          <w:lang w:val="bg-BG"/>
        </w:rPr>
        <w:t>1.</w:t>
      </w:r>
      <w:r w:rsidR="00030816" w:rsidRPr="00210711">
        <w:rPr>
          <w:rFonts w:ascii="Verdana" w:hAnsi="Verdana"/>
          <w:lang w:val="bg-BG"/>
        </w:rPr>
        <w:t>2</w:t>
      </w:r>
      <w:r w:rsidRPr="00210711">
        <w:rPr>
          <w:rFonts w:ascii="Verdana" w:hAnsi="Verdana"/>
          <w:b/>
          <w:lang w:val="bg-BG"/>
        </w:rPr>
        <w:t>. Писмено искане</w:t>
      </w:r>
      <w:r w:rsidRPr="00210711">
        <w:rPr>
          <w:rFonts w:ascii="Verdana" w:hAnsi="Verdana"/>
          <w:lang w:val="bg-BG"/>
        </w:rPr>
        <w:t xml:space="preserve"> с приложена към него </w:t>
      </w:r>
      <w:r w:rsidRPr="00210711">
        <w:rPr>
          <w:rFonts w:ascii="Verdana" w:hAnsi="Verdana"/>
          <w:b/>
          <w:lang w:val="bg-BG"/>
        </w:rPr>
        <w:t xml:space="preserve">подробно разработена </w:t>
      </w:r>
      <w:r w:rsidRPr="00210711">
        <w:rPr>
          <w:rFonts w:ascii="Verdana" w:hAnsi="Verdana"/>
          <w:b/>
          <w:lang w:val="ru-RU"/>
        </w:rPr>
        <w:t xml:space="preserve">информация </w:t>
      </w:r>
      <w:r w:rsidRPr="00210711">
        <w:rPr>
          <w:rFonts w:ascii="Verdana" w:hAnsi="Verdana"/>
          <w:lang w:val="bg-BG"/>
        </w:rPr>
        <w:t>в съответствие</w:t>
      </w:r>
      <w:r w:rsidRPr="00210711">
        <w:rPr>
          <w:rFonts w:ascii="Verdana" w:hAnsi="Verdana"/>
          <w:b/>
          <w:lang w:val="bg-BG"/>
        </w:rPr>
        <w:t xml:space="preserve"> </w:t>
      </w:r>
      <w:r w:rsidRPr="00210711">
        <w:rPr>
          <w:rFonts w:ascii="Verdana" w:hAnsi="Verdana"/>
          <w:lang w:val="bg-BG"/>
        </w:rPr>
        <w:t>с</w:t>
      </w:r>
      <w:r w:rsidRPr="00210711">
        <w:rPr>
          <w:rFonts w:ascii="Verdana" w:hAnsi="Verdana"/>
          <w:lang w:val="ru-RU"/>
        </w:rPr>
        <w:t xml:space="preserve"> Приложение № 2</w:t>
      </w:r>
      <w:r w:rsidRPr="00210711">
        <w:rPr>
          <w:rFonts w:ascii="Verdana" w:hAnsi="Verdana"/>
          <w:b/>
          <w:lang w:val="ru-RU"/>
        </w:rPr>
        <w:t xml:space="preserve"> </w:t>
      </w:r>
      <w:r w:rsidRPr="00210711">
        <w:rPr>
          <w:rFonts w:ascii="Verdana" w:hAnsi="Verdana"/>
          <w:lang w:val="ru-RU"/>
        </w:rPr>
        <w:t>към чл.</w:t>
      </w:r>
      <w:r w:rsidRPr="00210711">
        <w:rPr>
          <w:rFonts w:ascii="Verdana" w:hAnsi="Verdana"/>
          <w:lang w:val="bg-BG"/>
        </w:rPr>
        <w:t xml:space="preserve"> </w:t>
      </w:r>
      <w:r w:rsidRPr="00210711">
        <w:rPr>
          <w:rFonts w:ascii="Verdana" w:hAnsi="Verdana"/>
          <w:lang w:val="ru-RU"/>
        </w:rPr>
        <w:t>6 от Наредбата за ОВОС</w:t>
      </w:r>
      <w:r w:rsidRPr="00210711">
        <w:rPr>
          <w:rFonts w:ascii="Verdana" w:hAnsi="Verdana"/>
          <w:lang w:val="bg-BG"/>
        </w:rPr>
        <w:t xml:space="preserve"> /</w:t>
      </w:r>
      <w:r w:rsidRPr="00210711">
        <w:rPr>
          <w:rFonts w:ascii="Verdana" w:hAnsi="Verdana"/>
          <w:lang w:val="ru-RU"/>
        </w:rPr>
        <w:t>в един екземпляр на хартиен и един екземпляр на цифров носител</w:t>
      </w:r>
      <w:r w:rsidRPr="00210711">
        <w:rPr>
          <w:rFonts w:ascii="Verdana" w:hAnsi="Verdana"/>
          <w:lang w:val="bg-BG"/>
        </w:rPr>
        <w:t xml:space="preserve">/, както и доказателство за изпълнение изискването на т.2.1. </w:t>
      </w:r>
    </w:p>
    <w:p w:rsidR="00954C71" w:rsidRDefault="00954C71" w:rsidP="006B530E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210711">
        <w:rPr>
          <w:rFonts w:ascii="Verdana" w:hAnsi="Verdana"/>
          <w:b/>
        </w:rPr>
        <w:t>2.</w:t>
      </w:r>
      <w:r w:rsidRPr="00210711">
        <w:rPr>
          <w:rFonts w:ascii="Verdana" w:hAnsi="Verdana"/>
        </w:rPr>
        <w:t xml:space="preserve"> </w:t>
      </w:r>
      <w:r w:rsidRPr="00210711">
        <w:rPr>
          <w:rFonts w:ascii="Verdana" w:hAnsi="Verdana"/>
          <w:lang w:val="bg-BG"/>
        </w:rPr>
        <w:t>На основание чл. 6, ал. 1 и ал. 9 от Наредбата за ОВОС и във връзка с чл. 93, ал. 4, т. 5 от</w:t>
      </w:r>
      <w:r w:rsidR="00030816" w:rsidRPr="00210711">
        <w:rPr>
          <w:rFonts w:ascii="Verdana" w:hAnsi="Verdana"/>
          <w:lang w:val="bg-BG"/>
        </w:rPr>
        <w:t xml:space="preserve"> ЗООС преди действията по т. 1.2</w:t>
      </w:r>
      <w:r w:rsidRPr="00210711">
        <w:rPr>
          <w:rFonts w:ascii="Verdana" w:hAnsi="Verdana"/>
          <w:lang w:val="bg-BG"/>
        </w:rPr>
        <w:t xml:space="preserve"> е необходимо да осигурите обществен достъп до информацията по приложение № 2, като извършите следното:</w:t>
      </w:r>
    </w:p>
    <w:p w:rsidR="00C242EF" w:rsidRPr="00D77F27" w:rsidRDefault="00C242EF" w:rsidP="00C242EF">
      <w:pPr>
        <w:ind w:right="240" w:firstLine="450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lang w:val="ru-RU"/>
        </w:rPr>
        <w:t xml:space="preserve">2.1. </w:t>
      </w:r>
      <w:r w:rsidRPr="00D77F27">
        <w:rPr>
          <w:rFonts w:ascii="Verdana" w:hAnsi="Verdana"/>
          <w:lang w:val="ru-RU"/>
        </w:rPr>
        <w:t xml:space="preserve">Да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D77F2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</w:t>
      </w:r>
      <w:r>
        <w:rPr>
          <w:rFonts w:ascii="Verdana" w:hAnsi="Verdana"/>
          <w:highlight w:val="white"/>
          <w:shd w:val="clear" w:color="auto" w:fill="FEFEFE"/>
          <w:lang w:val="ru-RU"/>
        </w:rPr>
        <w:t>осител на Кметство район Южен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D77F27">
        <w:rPr>
          <w:rFonts w:ascii="Verdana" w:hAnsi="Verdana"/>
          <w:shd w:val="clear" w:color="auto" w:fill="FEFEFE"/>
          <w:lang w:val="ru-RU"/>
        </w:rPr>
        <w:t>.</w:t>
      </w:r>
    </w:p>
    <w:p w:rsidR="00954C71" w:rsidRPr="00210711" w:rsidRDefault="00954C71" w:rsidP="006B530E">
      <w:pPr>
        <w:ind w:right="240"/>
        <w:jc w:val="both"/>
        <w:rPr>
          <w:rFonts w:ascii="Verdana" w:hAnsi="Verdana"/>
          <w:shd w:val="clear" w:color="auto" w:fill="FEFEFE"/>
          <w:lang w:val="ru-RU"/>
        </w:rPr>
      </w:pPr>
      <w:r w:rsidRPr="00210711">
        <w:rPr>
          <w:rFonts w:ascii="Verdana" w:hAnsi="Verdana"/>
          <w:lang w:val="ru-RU"/>
        </w:rPr>
        <w:t xml:space="preserve">     </w:t>
      </w:r>
      <w:r w:rsidR="00030816" w:rsidRPr="00210711">
        <w:rPr>
          <w:rFonts w:ascii="Verdana" w:hAnsi="Verdana"/>
          <w:lang w:val="ru-RU"/>
        </w:rPr>
        <w:t>2.</w:t>
      </w:r>
      <w:r w:rsidR="00BB404F">
        <w:rPr>
          <w:rFonts w:ascii="Verdana" w:hAnsi="Verdana"/>
          <w:lang w:val="ru-RU"/>
        </w:rPr>
        <w:t>2</w:t>
      </w:r>
      <w:r w:rsidRPr="00210711">
        <w:rPr>
          <w:rFonts w:ascii="Verdana" w:hAnsi="Verdana"/>
          <w:lang w:val="ru-RU"/>
        </w:rPr>
        <w:t xml:space="preserve">. Да поставите съобщение на интернет страницата си или на информационно табло </w:t>
      </w:r>
      <w:r w:rsidRPr="00210711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210711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210711">
        <w:rPr>
          <w:rFonts w:ascii="Verdana" w:hAnsi="Verdana"/>
          <w:highlight w:val="white"/>
          <w:shd w:val="clear" w:color="auto" w:fill="FEFEFE"/>
          <w:lang w:val="ru-RU"/>
        </w:rPr>
        <w:t>информация за изразяване на становища от заинтересувани лица</w:t>
      </w:r>
      <w:r w:rsidRPr="00210711">
        <w:rPr>
          <w:rFonts w:ascii="Verdana" w:hAnsi="Verdana"/>
          <w:shd w:val="clear" w:color="auto" w:fill="FEFEFE"/>
          <w:lang w:val="ru-RU"/>
        </w:rPr>
        <w:t>.</w:t>
      </w:r>
      <w:r w:rsidRPr="00210711">
        <w:rPr>
          <w:rFonts w:ascii="Verdana" w:hAnsi="Verdana"/>
          <w:b/>
          <w:shd w:val="clear" w:color="auto" w:fill="FEFEFE"/>
          <w:lang w:val="ru-RU"/>
        </w:rPr>
        <w:t xml:space="preserve"> </w:t>
      </w:r>
      <w:r w:rsidR="00BB404F">
        <w:rPr>
          <w:rFonts w:ascii="Verdana" w:hAnsi="Verdana"/>
          <w:b/>
          <w:shd w:val="clear" w:color="auto" w:fill="FEFEFE"/>
          <w:lang w:val="ru-RU"/>
        </w:rPr>
        <w:t>Становището по т.2.2</w:t>
      </w:r>
      <w:r w:rsidRPr="00210711">
        <w:rPr>
          <w:rFonts w:ascii="Verdana" w:hAnsi="Verdana"/>
          <w:b/>
          <w:shd w:val="clear" w:color="auto" w:fill="FEFEFE"/>
          <w:lang w:val="ru-RU"/>
        </w:rPr>
        <w:t>. се предоставя от Възложи</w:t>
      </w:r>
      <w:r w:rsidR="00030816" w:rsidRPr="00210711">
        <w:rPr>
          <w:rFonts w:ascii="Verdana" w:hAnsi="Verdana"/>
          <w:b/>
          <w:shd w:val="clear" w:color="auto" w:fill="FEFEFE"/>
          <w:lang w:val="ru-RU"/>
        </w:rPr>
        <w:t>теля заедно с искането по т. 1.2</w:t>
      </w:r>
      <w:r w:rsidRPr="00210711">
        <w:rPr>
          <w:rFonts w:ascii="Verdana" w:hAnsi="Verdana"/>
          <w:b/>
          <w:shd w:val="clear" w:color="auto" w:fill="FEFEFE"/>
          <w:lang w:val="ru-RU"/>
        </w:rPr>
        <w:t>.</w:t>
      </w:r>
    </w:p>
    <w:p w:rsidR="00954C71" w:rsidRPr="00210711" w:rsidRDefault="00954C71" w:rsidP="006B530E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210711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210711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210711">
        <w:rPr>
          <w:rFonts w:ascii="Verdana" w:hAnsi="Verdana"/>
          <w:lang w:val="bg-BG"/>
        </w:rPr>
        <w:t>6, ал. 10 от Наредбата за ОВОС в</w:t>
      </w:r>
      <w:r w:rsidRPr="00210711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 достъпно място за достъпа до информацията и за </w:t>
      </w:r>
      <w:r w:rsidRPr="00210711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изразяване на становища от заинтересувани лица. </w:t>
      </w:r>
      <w:r w:rsidRPr="00210711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954C71" w:rsidRPr="00210711" w:rsidRDefault="00954C71" w:rsidP="006B530E">
      <w:pPr>
        <w:ind w:right="240"/>
        <w:jc w:val="both"/>
        <w:rPr>
          <w:rFonts w:ascii="Verdana" w:hAnsi="Verdana"/>
          <w:lang w:val="ru-RU"/>
        </w:rPr>
      </w:pPr>
    </w:p>
    <w:p w:rsidR="00954C71" w:rsidRPr="00210711" w:rsidRDefault="00954C71" w:rsidP="006B530E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210711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210711">
        <w:rPr>
          <w:rFonts w:ascii="Verdana" w:hAnsi="Verdana"/>
          <w:b/>
          <w:lang w:val="ru-RU"/>
        </w:rPr>
        <w:t>Закона за биологичното разнообразие</w:t>
      </w:r>
      <w:r w:rsidRPr="00210711">
        <w:rPr>
          <w:rFonts w:ascii="Verdana" w:hAnsi="Verdana"/>
          <w:b/>
          <w:lang w:val="bg-BG"/>
        </w:rPr>
        <w:t xml:space="preserve"> </w:t>
      </w:r>
      <w:r w:rsidRPr="00210711">
        <w:rPr>
          <w:rFonts w:ascii="Verdana" w:hAnsi="Verdana"/>
          <w:b/>
          <w:lang w:val="ru-RU"/>
        </w:rPr>
        <w:t>(</w:t>
      </w:r>
      <w:r w:rsidRPr="00210711">
        <w:rPr>
          <w:rFonts w:ascii="Verdana" w:hAnsi="Verdana"/>
          <w:b/>
          <w:lang w:val="bg-BG"/>
        </w:rPr>
        <w:t>ЗБР</w:t>
      </w:r>
      <w:r w:rsidRPr="00210711">
        <w:rPr>
          <w:rFonts w:ascii="Verdana" w:hAnsi="Verdana"/>
          <w:b/>
          <w:lang w:val="ru-RU"/>
        </w:rPr>
        <w:t>)</w:t>
      </w:r>
    </w:p>
    <w:p w:rsidR="00954C71" w:rsidRPr="00210711" w:rsidRDefault="00954C71" w:rsidP="006B530E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210711">
        <w:rPr>
          <w:rFonts w:ascii="Verdana" w:hAnsi="Verdana"/>
          <w:lang w:val="bg-BG"/>
        </w:rPr>
        <w:t>И</w:t>
      </w:r>
      <w:r w:rsidRPr="00210711">
        <w:rPr>
          <w:rFonts w:ascii="Verdana" w:hAnsi="Verdana"/>
          <w:lang w:val="ru-RU"/>
        </w:rPr>
        <w:t>нвестиционно</w:t>
      </w:r>
      <w:r w:rsidRPr="00210711">
        <w:rPr>
          <w:rFonts w:ascii="Verdana" w:hAnsi="Verdana"/>
          <w:lang w:val="bg-BG"/>
        </w:rPr>
        <w:t xml:space="preserve">то </w:t>
      </w:r>
      <w:r w:rsidRPr="00210711">
        <w:rPr>
          <w:rFonts w:ascii="Verdana" w:hAnsi="Verdana"/>
          <w:lang w:val="ru-RU"/>
        </w:rPr>
        <w:t>предложение</w:t>
      </w:r>
      <w:r w:rsidRPr="00210711">
        <w:rPr>
          <w:rFonts w:ascii="Verdana" w:hAnsi="Verdana"/>
          <w:lang w:val="bg-BG"/>
        </w:rPr>
        <w:t xml:space="preserve"> попада в обхвата на </w:t>
      </w:r>
      <w:r w:rsidRPr="00210711">
        <w:rPr>
          <w:rFonts w:ascii="Verdana" w:hAnsi="Verdana"/>
          <w:lang w:val="ru-RU"/>
        </w:rPr>
        <w:t xml:space="preserve">чл.2, ал.1, т.1 от </w:t>
      </w:r>
      <w:r w:rsidRPr="00210711">
        <w:rPr>
          <w:rFonts w:ascii="Verdana" w:hAnsi="Verdana"/>
          <w:i/>
          <w:lang w:val="ru-RU"/>
        </w:rPr>
        <w:t>Наредба</w:t>
      </w:r>
      <w:r w:rsidRPr="00210711">
        <w:rPr>
          <w:rFonts w:ascii="Verdana" w:hAnsi="Verdana"/>
          <w:i/>
          <w:lang w:val="bg-BG"/>
        </w:rPr>
        <w:t>та за ОС</w:t>
      </w:r>
      <w:r w:rsidRPr="00210711">
        <w:rPr>
          <w:rFonts w:ascii="Verdana" w:hAnsi="Verdana"/>
          <w:lang w:val="bg-BG"/>
        </w:rPr>
        <w:t xml:space="preserve"> и</w:t>
      </w:r>
      <w:r w:rsidRPr="00210711">
        <w:rPr>
          <w:rFonts w:ascii="Verdana" w:hAnsi="Verdana"/>
          <w:lang w:val="ru-RU"/>
        </w:rPr>
        <w:t xml:space="preserve"> подлежи на </w:t>
      </w:r>
      <w:r w:rsidRPr="00210711">
        <w:rPr>
          <w:rFonts w:ascii="Verdana" w:hAnsi="Verdana"/>
          <w:lang w:val="bg-BG"/>
        </w:rPr>
        <w:t xml:space="preserve">процедура по </w:t>
      </w:r>
      <w:r w:rsidRPr="00210711">
        <w:rPr>
          <w:rFonts w:ascii="Verdana" w:hAnsi="Verdana"/>
          <w:b/>
          <w:lang w:val="ru-RU"/>
        </w:rPr>
        <w:t>оценка за съвместимост</w:t>
      </w:r>
      <w:r w:rsidRPr="00210711">
        <w:rPr>
          <w:rFonts w:ascii="Verdana" w:hAnsi="Verdana"/>
          <w:lang w:val="ru-RU"/>
        </w:rPr>
        <w:t xml:space="preserve"> с предмета и це</w:t>
      </w:r>
      <w:r w:rsidR="001912B9">
        <w:rPr>
          <w:rFonts w:ascii="Verdana" w:hAnsi="Verdana"/>
          <w:lang w:val="ru-RU"/>
        </w:rPr>
        <w:t>лите на опазване на най-близки</w:t>
      </w:r>
      <w:r w:rsidRPr="00210711">
        <w:rPr>
          <w:rFonts w:ascii="Verdana" w:hAnsi="Verdana"/>
          <w:lang w:val="ru-RU"/>
        </w:rPr>
        <w:t>т</w:t>
      </w:r>
      <w:r w:rsidR="001912B9">
        <w:rPr>
          <w:rFonts w:ascii="Verdana" w:hAnsi="Verdana"/>
          <w:lang w:val="ru-RU"/>
        </w:rPr>
        <w:t>е</w:t>
      </w:r>
      <w:r w:rsidRPr="00210711">
        <w:rPr>
          <w:rFonts w:ascii="Verdana" w:hAnsi="Verdana"/>
          <w:lang w:val="ru-RU"/>
        </w:rPr>
        <w:t xml:space="preserve"> защитен</w:t>
      </w:r>
      <w:r w:rsidR="001912B9">
        <w:rPr>
          <w:rFonts w:ascii="Verdana" w:hAnsi="Verdana"/>
          <w:lang w:val="ru-RU"/>
        </w:rPr>
        <w:t>и</w:t>
      </w:r>
      <w:r w:rsidRPr="00210711">
        <w:rPr>
          <w:rFonts w:ascii="Verdana" w:hAnsi="Verdana"/>
          <w:lang w:val="ru-RU"/>
        </w:rPr>
        <w:t xml:space="preserve"> зон</w:t>
      </w:r>
      <w:r w:rsidR="001912B9">
        <w:rPr>
          <w:rFonts w:ascii="Verdana" w:hAnsi="Verdana"/>
          <w:lang w:val="ru-RU"/>
        </w:rPr>
        <w:t>и</w:t>
      </w:r>
      <w:r w:rsidRPr="00210711">
        <w:rPr>
          <w:rFonts w:ascii="Verdana" w:hAnsi="Verdana"/>
          <w:lang w:val="ru-RU"/>
        </w:rPr>
        <w:t xml:space="preserve"> </w:t>
      </w:r>
      <w:r w:rsidRPr="00210711">
        <w:rPr>
          <w:rFonts w:ascii="Verdana" w:hAnsi="Verdana"/>
          <w:b/>
        </w:rPr>
        <w:t>BG</w:t>
      </w:r>
      <w:r w:rsidR="001912B9">
        <w:rPr>
          <w:rFonts w:ascii="Verdana" w:hAnsi="Verdana"/>
          <w:b/>
          <w:lang w:val="bg-BG"/>
        </w:rPr>
        <w:t>0000</w:t>
      </w:r>
      <w:r w:rsidR="007707AE">
        <w:rPr>
          <w:rFonts w:ascii="Verdana" w:hAnsi="Verdana"/>
          <w:b/>
        </w:rPr>
        <w:t>578</w:t>
      </w:r>
      <w:r w:rsidRPr="00210711">
        <w:rPr>
          <w:rFonts w:ascii="Verdana" w:hAnsi="Verdana"/>
          <w:b/>
          <w:lang w:val="ru-RU"/>
        </w:rPr>
        <w:t xml:space="preserve"> </w:t>
      </w:r>
      <w:r w:rsidR="00030816" w:rsidRPr="00210711">
        <w:rPr>
          <w:rFonts w:ascii="Verdana" w:hAnsi="Verdana"/>
          <w:b/>
          <w:lang w:val="bg-BG"/>
        </w:rPr>
        <w:t xml:space="preserve">„Река </w:t>
      </w:r>
      <w:r w:rsidR="007707AE">
        <w:rPr>
          <w:rFonts w:ascii="Verdana" w:hAnsi="Verdana"/>
          <w:b/>
          <w:lang w:val="bg-BG"/>
        </w:rPr>
        <w:t>Марица</w:t>
      </w:r>
      <w:r w:rsidRPr="00210711">
        <w:rPr>
          <w:rFonts w:ascii="Verdana" w:hAnsi="Verdana"/>
          <w:b/>
          <w:lang w:val="ru-RU"/>
        </w:rPr>
        <w:t>”</w:t>
      </w:r>
      <w:r w:rsidR="007707AE">
        <w:rPr>
          <w:rFonts w:ascii="Verdana" w:hAnsi="Verdana"/>
          <w:b/>
          <w:lang w:val="ru-RU"/>
        </w:rPr>
        <w:t xml:space="preserve"> и </w:t>
      </w:r>
      <w:r w:rsidR="007707AE" w:rsidRPr="00210711">
        <w:rPr>
          <w:rFonts w:ascii="Verdana" w:hAnsi="Verdana"/>
          <w:b/>
        </w:rPr>
        <w:t>BG</w:t>
      </w:r>
      <w:r w:rsidR="007707AE">
        <w:rPr>
          <w:rFonts w:ascii="Verdana" w:hAnsi="Verdana"/>
          <w:b/>
          <w:lang w:val="bg-BG"/>
        </w:rPr>
        <w:t>000</w:t>
      </w:r>
      <w:r w:rsidR="007707AE">
        <w:rPr>
          <w:rFonts w:ascii="Verdana" w:hAnsi="Verdana"/>
          <w:b/>
          <w:lang w:val="bg-BG"/>
        </w:rPr>
        <w:t>2087</w:t>
      </w:r>
      <w:r w:rsidR="007707AE" w:rsidRPr="00210711">
        <w:rPr>
          <w:rFonts w:ascii="Verdana" w:hAnsi="Verdana"/>
          <w:b/>
          <w:lang w:val="ru-RU"/>
        </w:rPr>
        <w:t xml:space="preserve"> </w:t>
      </w:r>
      <w:r w:rsidR="007707AE" w:rsidRPr="00210711">
        <w:rPr>
          <w:rFonts w:ascii="Verdana" w:hAnsi="Verdana"/>
          <w:b/>
          <w:lang w:val="bg-BG"/>
        </w:rPr>
        <w:t>„</w:t>
      </w:r>
      <w:r w:rsidR="007707AE">
        <w:rPr>
          <w:rFonts w:ascii="Verdana" w:hAnsi="Verdana"/>
          <w:b/>
          <w:lang w:val="bg-BG"/>
        </w:rPr>
        <w:t>Марица</w:t>
      </w:r>
      <w:r w:rsidR="007707AE">
        <w:rPr>
          <w:rFonts w:ascii="Verdana" w:hAnsi="Verdana"/>
          <w:b/>
          <w:lang w:val="bg-BG"/>
        </w:rPr>
        <w:t xml:space="preserve"> Пловдив</w:t>
      </w:r>
      <w:r w:rsidR="007707AE" w:rsidRPr="00210711">
        <w:rPr>
          <w:rFonts w:ascii="Verdana" w:hAnsi="Verdana"/>
          <w:b/>
          <w:lang w:val="ru-RU"/>
        </w:rPr>
        <w:t>”</w:t>
      </w:r>
      <w:r w:rsidRPr="00210711">
        <w:rPr>
          <w:rFonts w:ascii="Verdana" w:hAnsi="Verdana"/>
          <w:b/>
          <w:lang w:val="ru-RU"/>
        </w:rPr>
        <w:t xml:space="preserve">. </w:t>
      </w:r>
      <w:r w:rsidRPr="00210711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210711">
        <w:rPr>
          <w:rFonts w:ascii="Verdana" w:hAnsi="Verdana"/>
          <w:b/>
          <w:lang w:val="ru-RU"/>
        </w:rPr>
        <w:t>информация на хартиен и цифров носител</w:t>
      </w:r>
      <w:r w:rsidRPr="00210711">
        <w:rPr>
          <w:rFonts w:ascii="Verdana" w:hAnsi="Verdana"/>
          <w:lang w:val="ru-RU"/>
        </w:rPr>
        <w:t xml:space="preserve">, съобразена с изискванията на чл. 10 от </w:t>
      </w:r>
      <w:r w:rsidRPr="00210711">
        <w:rPr>
          <w:rFonts w:ascii="Verdana" w:hAnsi="Verdana"/>
          <w:i/>
          <w:lang w:val="ru-RU"/>
        </w:rPr>
        <w:t>Наредбата</w:t>
      </w:r>
      <w:r w:rsidRPr="00210711">
        <w:rPr>
          <w:rFonts w:ascii="Verdana" w:hAnsi="Verdana"/>
          <w:i/>
          <w:lang w:val="bg-BG"/>
        </w:rPr>
        <w:t xml:space="preserve"> за ОС</w:t>
      </w:r>
      <w:r w:rsidRPr="00210711">
        <w:rPr>
          <w:rFonts w:ascii="Verdana" w:hAnsi="Verdana"/>
          <w:i/>
          <w:lang w:val="ru-RU"/>
        </w:rPr>
        <w:t>.</w:t>
      </w:r>
    </w:p>
    <w:p w:rsidR="00954C71" w:rsidRPr="00210711" w:rsidRDefault="00954C71" w:rsidP="006B530E">
      <w:pPr>
        <w:ind w:right="240"/>
        <w:jc w:val="both"/>
        <w:rPr>
          <w:rFonts w:ascii="Verdana" w:hAnsi="Verdana"/>
          <w:b/>
          <w:lang w:val="bg-BG"/>
        </w:rPr>
      </w:pPr>
    </w:p>
    <w:p w:rsidR="00954C71" w:rsidRPr="00210711" w:rsidRDefault="00954C71" w:rsidP="006B530E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210711">
        <w:rPr>
          <w:rFonts w:ascii="Verdana" w:hAnsi="Verdana"/>
          <w:b/>
          <w:lang w:val="bg-BG"/>
        </w:rPr>
        <w:t>ІІІ</w:t>
      </w:r>
      <w:r w:rsidRPr="00210711">
        <w:rPr>
          <w:rFonts w:ascii="Verdana" w:hAnsi="Verdana"/>
          <w:lang w:val="bg-BG"/>
        </w:rPr>
        <w:t xml:space="preserve">. </w:t>
      </w:r>
      <w:r w:rsidRPr="00210711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210711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210711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210711">
        <w:rPr>
          <w:rFonts w:ascii="Verdana" w:hAnsi="Verdana"/>
          <w:b/>
          <w:lang w:val="ru-RU"/>
        </w:rPr>
        <w:t>/</w:t>
      </w:r>
      <w:r w:rsidRPr="00210711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210711">
        <w:rPr>
          <w:rFonts w:ascii="Verdana" w:hAnsi="Verdana"/>
          <w:b/>
          <w:bCs/>
        </w:rPr>
        <w:t>IBAN</w:t>
      </w:r>
      <w:r w:rsidRPr="00210711">
        <w:rPr>
          <w:rFonts w:ascii="Verdana" w:hAnsi="Verdana"/>
          <w:b/>
          <w:bCs/>
          <w:lang w:val="ru-RU"/>
        </w:rPr>
        <w:t xml:space="preserve"> сметка В</w:t>
      </w:r>
      <w:r w:rsidRPr="00210711">
        <w:rPr>
          <w:rFonts w:ascii="Verdana" w:hAnsi="Verdana"/>
          <w:b/>
          <w:bCs/>
        </w:rPr>
        <w:t>G</w:t>
      </w:r>
      <w:r w:rsidRPr="00210711">
        <w:rPr>
          <w:rFonts w:ascii="Verdana" w:hAnsi="Verdana"/>
          <w:b/>
          <w:bCs/>
          <w:lang w:val="ru-RU"/>
        </w:rPr>
        <w:t>43</w:t>
      </w:r>
      <w:r w:rsidRPr="00210711">
        <w:rPr>
          <w:rFonts w:ascii="Verdana" w:hAnsi="Verdana"/>
          <w:b/>
          <w:bCs/>
        </w:rPr>
        <w:t>UNC</w:t>
      </w:r>
      <w:r w:rsidRPr="00210711">
        <w:rPr>
          <w:rFonts w:ascii="Verdana" w:hAnsi="Verdana"/>
          <w:b/>
          <w:bCs/>
          <w:lang w:val="ru-RU"/>
        </w:rPr>
        <w:t xml:space="preserve"> </w:t>
      </w:r>
      <w:r w:rsidRPr="00210711">
        <w:rPr>
          <w:rFonts w:ascii="Verdana" w:hAnsi="Verdana"/>
          <w:b/>
          <w:bCs/>
        </w:rPr>
        <w:t>R</w:t>
      </w:r>
      <w:r w:rsidRPr="00210711">
        <w:rPr>
          <w:rFonts w:ascii="Verdana" w:hAnsi="Verdana"/>
          <w:b/>
          <w:bCs/>
          <w:lang w:val="ru-RU"/>
        </w:rPr>
        <w:t xml:space="preserve">70003119330825 </w:t>
      </w:r>
      <w:r w:rsidRPr="00210711">
        <w:rPr>
          <w:rFonts w:ascii="Verdana" w:hAnsi="Verdana"/>
          <w:b/>
          <w:bCs/>
        </w:rPr>
        <w:t>BIC</w:t>
      </w:r>
      <w:r w:rsidRPr="00210711">
        <w:rPr>
          <w:rFonts w:ascii="Verdana" w:hAnsi="Verdana"/>
          <w:b/>
          <w:bCs/>
          <w:lang w:val="ru-RU"/>
        </w:rPr>
        <w:t xml:space="preserve"> </w:t>
      </w:r>
      <w:r w:rsidRPr="00210711">
        <w:rPr>
          <w:rFonts w:ascii="Verdana" w:hAnsi="Verdana"/>
          <w:b/>
          <w:bCs/>
        </w:rPr>
        <w:t>UNCRBGSF</w:t>
      </w:r>
      <w:r w:rsidRPr="00210711">
        <w:rPr>
          <w:rFonts w:ascii="Verdana" w:hAnsi="Verdana"/>
          <w:b/>
          <w:lang w:val="ru-RU"/>
        </w:rPr>
        <w:t xml:space="preserve">/ </w:t>
      </w:r>
      <w:r w:rsidRPr="00210711">
        <w:rPr>
          <w:rFonts w:ascii="Verdana" w:hAnsi="Verdana"/>
          <w:lang w:val="ru-RU"/>
        </w:rPr>
        <w:t>сумата от</w:t>
      </w:r>
      <w:r w:rsidRPr="00210711">
        <w:rPr>
          <w:rFonts w:ascii="Verdana" w:hAnsi="Verdana"/>
          <w:b/>
          <w:lang w:val="ru-RU"/>
        </w:rPr>
        <w:t xml:space="preserve"> 500 лв.</w:t>
      </w:r>
      <w:r w:rsidRPr="00210711">
        <w:rPr>
          <w:rFonts w:ascii="Verdana" w:hAnsi="Verdana"/>
          <w:lang w:val="ru-RU"/>
        </w:rPr>
        <w:t xml:space="preserve">  </w:t>
      </w:r>
    </w:p>
    <w:p w:rsidR="00954C71" w:rsidRPr="00210711" w:rsidRDefault="00954C71" w:rsidP="006B530E">
      <w:pPr>
        <w:ind w:right="240"/>
        <w:jc w:val="both"/>
        <w:rPr>
          <w:rFonts w:ascii="Verdana" w:hAnsi="Verdana"/>
          <w:lang w:val="ru-RU"/>
        </w:rPr>
      </w:pPr>
    </w:p>
    <w:p w:rsidR="00954C71" w:rsidRPr="00210711" w:rsidRDefault="00954C71" w:rsidP="006B530E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  <w:r w:rsidRPr="00210711">
        <w:rPr>
          <w:rFonts w:ascii="Verdana" w:hAnsi="Verdana"/>
          <w:b/>
          <w:lang w:val="bg-BG"/>
        </w:rPr>
        <w:t>ВАЖНО:</w:t>
      </w:r>
      <w:r w:rsidRPr="00210711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954C71" w:rsidRPr="00210711" w:rsidRDefault="00954C71" w:rsidP="006B530E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  <w:r w:rsidRPr="00210711">
        <w:rPr>
          <w:rFonts w:ascii="Verdana" w:hAnsi="Verdana"/>
          <w:bCs/>
          <w:lang w:val="ru-RU"/>
        </w:rPr>
        <w:t xml:space="preserve">      </w:t>
      </w:r>
    </w:p>
    <w:p w:rsidR="00954C71" w:rsidRDefault="00954C71" w:rsidP="006B530E">
      <w:pPr>
        <w:tabs>
          <w:tab w:val="left" w:pos="1500"/>
          <w:tab w:val="center" w:pos="4320"/>
          <w:tab w:val="right" w:pos="8640"/>
        </w:tabs>
        <w:jc w:val="both"/>
        <w:rPr>
          <w:rFonts w:ascii="Verdana" w:hAnsi="Verdana"/>
          <w:bCs/>
          <w:lang w:val="ru-RU"/>
        </w:rPr>
      </w:pPr>
    </w:p>
    <w:p w:rsidR="00A21BF2" w:rsidRPr="00210711" w:rsidRDefault="00A21BF2" w:rsidP="006B530E">
      <w:pPr>
        <w:tabs>
          <w:tab w:val="left" w:pos="1500"/>
          <w:tab w:val="center" w:pos="4320"/>
          <w:tab w:val="right" w:pos="8640"/>
        </w:tabs>
        <w:jc w:val="both"/>
        <w:rPr>
          <w:rFonts w:ascii="Verdana" w:hAnsi="Verdana"/>
          <w:bCs/>
          <w:lang w:val="ru-RU"/>
        </w:rPr>
      </w:pPr>
    </w:p>
    <w:p w:rsidR="00954C71" w:rsidRPr="00210711" w:rsidRDefault="00954C71" w:rsidP="006B530E">
      <w:pPr>
        <w:ind w:right="240"/>
        <w:jc w:val="both"/>
        <w:rPr>
          <w:rFonts w:ascii="Verdana" w:hAnsi="Verdana"/>
          <w:lang w:val="ru-RU"/>
        </w:rPr>
      </w:pPr>
    </w:p>
    <w:p w:rsidR="00954C71" w:rsidRPr="00210711" w:rsidRDefault="00954C71" w:rsidP="00A21BF2">
      <w:pPr>
        <w:pStyle w:val="Footer"/>
        <w:rPr>
          <w:rFonts w:ascii="Verdana" w:hAnsi="Verdana"/>
          <w:bCs/>
        </w:rPr>
      </w:pPr>
      <w:r w:rsidRPr="00210711">
        <w:rPr>
          <w:rFonts w:ascii="Verdana" w:hAnsi="Verdana"/>
          <w:b/>
          <w:bCs/>
        </w:rPr>
        <w:t>С</w:t>
      </w:r>
      <w:r w:rsidRPr="00210711">
        <w:rPr>
          <w:rFonts w:ascii="Verdana" w:hAnsi="Verdana"/>
          <w:b/>
          <w:bCs/>
          <w:lang w:val="ru-RU"/>
        </w:rPr>
        <w:t xml:space="preserve"> уважение,</w:t>
      </w:r>
    </w:p>
    <w:p w:rsidR="00954C71" w:rsidRPr="00210711" w:rsidRDefault="00954C71" w:rsidP="00A21BF2">
      <w:pPr>
        <w:rPr>
          <w:rFonts w:ascii="Verdana" w:hAnsi="Verdana"/>
          <w:b/>
          <w:lang w:val="bg-BG"/>
        </w:rPr>
      </w:pPr>
    </w:p>
    <w:p w:rsidR="00954C71" w:rsidRPr="00210711" w:rsidRDefault="00954C71" w:rsidP="00A21BF2">
      <w:pPr>
        <w:rPr>
          <w:rFonts w:ascii="Verdana" w:hAnsi="Verdana"/>
          <w:b/>
          <w:lang w:val="ru-RU"/>
        </w:rPr>
      </w:pPr>
      <w:r w:rsidRPr="00210711">
        <w:rPr>
          <w:rFonts w:ascii="Verdana" w:hAnsi="Verdana"/>
          <w:b/>
          <w:lang w:val="bg-BG"/>
        </w:rPr>
        <w:t>Доц. Стефан Шилев</w:t>
      </w:r>
    </w:p>
    <w:p w:rsidR="00954C71" w:rsidRPr="00210711" w:rsidRDefault="00954C71" w:rsidP="00A21BF2">
      <w:pPr>
        <w:tabs>
          <w:tab w:val="left" w:pos="1500"/>
          <w:tab w:val="center" w:pos="4320"/>
          <w:tab w:val="right" w:pos="8640"/>
        </w:tabs>
        <w:rPr>
          <w:rFonts w:ascii="Verdana" w:hAnsi="Verdana"/>
          <w:bCs/>
          <w:lang w:val="bg-BG"/>
        </w:rPr>
      </w:pPr>
      <w:r w:rsidRPr="00210711">
        <w:rPr>
          <w:rFonts w:ascii="Verdana" w:hAnsi="Verdana"/>
          <w:i/>
          <w:lang w:val="ru-RU"/>
        </w:rPr>
        <w:t xml:space="preserve"> Директор на РИОСВ - Пловдив</w:t>
      </w:r>
      <w:r w:rsidRPr="00210711">
        <w:rPr>
          <w:rFonts w:ascii="Verdana" w:hAnsi="Verdana"/>
          <w:bCs/>
          <w:lang w:val="bg-BG"/>
        </w:rPr>
        <w:t xml:space="preserve">       </w:t>
      </w:r>
    </w:p>
    <w:p w:rsidR="00954C71" w:rsidRPr="00210711" w:rsidRDefault="00954C71" w:rsidP="00A21BF2">
      <w:pPr>
        <w:pStyle w:val="Footer"/>
        <w:tabs>
          <w:tab w:val="left" w:pos="1500"/>
        </w:tabs>
        <w:rPr>
          <w:rFonts w:ascii="Verdana" w:hAnsi="Verdana"/>
          <w:bCs/>
          <w:lang w:val="bg-BG"/>
        </w:rPr>
      </w:pPr>
    </w:p>
    <w:p w:rsidR="00954C71" w:rsidRPr="00210711" w:rsidRDefault="00954C71" w:rsidP="006B530E">
      <w:pPr>
        <w:pStyle w:val="Footer"/>
        <w:tabs>
          <w:tab w:val="left" w:pos="1500"/>
        </w:tabs>
        <w:jc w:val="both"/>
        <w:rPr>
          <w:rFonts w:ascii="Verdana" w:hAnsi="Verdana"/>
          <w:bCs/>
          <w:lang w:val="bg-BG"/>
        </w:rPr>
      </w:pPr>
      <w:r w:rsidRPr="00210711">
        <w:rPr>
          <w:rFonts w:ascii="Verdana" w:hAnsi="Verdana"/>
          <w:bCs/>
          <w:lang w:val="ru-RU"/>
        </w:rPr>
        <w:t xml:space="preserve">      </w:t>
      </w:r>
    </w:p>
    <w:p w:rsidR="00954C71" w:rsidRPr="00210711" w:rsidRDefault="00954C71" w:rsidP="006B530E">
      <w:pPr>
        <w:tabs>
          <w:tab w:val="left" w:pos="1500"/>
          <w:tab w:val="center" w:pos="4320"/>
          <w:tab w:val="right" w:pos="8640"/>
        </w:tabs>
        <w:ind w:firstLine="540"/>
        <w:jc w:val="both"/>
        <w:rPr>
          <w:rFonts w:ascii="Verdana" w:hAnsi="Verdana"/>
          <w:color w:val="FFFFFF" w:themeColor="background1"/>
          <w:lang w:val="bg-BG"/>
        </w:rPr>
      </w:pPr>
      <w:r w:rsidRPr="00210711">
        <w:rPr>
          <w:rFonts w:ascii="Verdana" w:hAnsi="Verdana"/>
          <w:color w:val="FFFFFF" w:themeColor="background1"/>
          <w:lang w:val="bg-BG"/>
        </w:rPr>
        <w:t xml:space="preserve">Съгласувал:                                    </w:t>
      </w:r>
    </w:p>
    <w:p w:rsidR="00954C71" w:rsidRPr="00210711" w:rsidRDefault="00954C71" w:rsidP="006B530E">
      <w:pPr>
        <w:pStyle w:val="Footer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  <w:r w:rsidRPr="00210711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</w:p>
    <w:p w:rsidR="00954C71" w:rsidRPr="00210711" w:rsidRDefault="00954C71" w:rsidP="006B530E">
      <w:pPr>
        <w:rPr>
          <w:rFonts w:ascii="Verdana" w:hAnsi="Verdana"/>
          <w:color w:val="FFFFFF" w:themeColor="background1"/>
          <w:lang w:val="bg-BG"/>
        </w:rPr>
      </w:pPr>
      <w:bookmarkStart w:id="0" w:name="_GoBack"/>
      <w:bookmarkEnd w:id="0"/>
    </w:p>
    <w:p w:rsidR="00954C71" w:rsidRPr="00210711" w:rsidRDefault="00954C71" w:rsidP="006B530E">
      <w:pPr>
        <w:pStyle w:val="Footer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ru-RU"/>
        </w:rPr>
      </w:pPr>
    </w:p>
    <w:p w:rsidR="00954C71" w:rsidRPr="00210711" w:rsidRDefault="00954C71" w:rsidP="006B530E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color w:val="FFFFFF" w:themeColor="background1"/>
          <w:lang w:val="ru-RU"/>
        </w:rPr>
      </w:pPr>
    </w:p>
    <w:p w:rsidR="00954C71" w:rsidRPr="00210711" w:rsidRDefault="00954C71" w:rsidP="006B530E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color w:val="FFFFFF" w:themeColor="background1"/>
          <w:lang w:val="ru-RU"/>
        </w:rPr>
      </w:pPr>
    </w:p>
    <w:p w:rsidR="00954C71" w:rsidRPr="00210711" w:rsidRDefault="00954C71" w:rsidP="006B530E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954C71" w:rsidRPr="00210711" w:rsidRDefault="00954C71" w:rsidP="006B530E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F12217" w:rsidRPr="00210711" w:rsidRDefault="00F12217" w:rsidP="006B530E">
      <w:pPr>
        <w:pStyle w:val="BodyText"/>
        <w:ind w:right="240"/>
        <w:rPr>
          <w:rFonts w:ascii="Verdana" w:hAnsi="Verdana"/>
          <w:b/>
          <w:bCs/>
          <w:lang w:val="ru-RU"/>
        </w:rPr>
      </w:pPr>
    </w:p>
    <w:sectPr w:rsidR="00F12217" w:rsidRPr="0021071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B7D4611" wp14:editId="0FF5EFD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DA005D7" wp14:editId="0F0CF95A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DA005D7" wp14:editId="0F0CF95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CB538B7" wp14:editId="7F4DB32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25266F3" wp14:editId="5E447F99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25266F3" wp14:editId="5E447F99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68FDDF4B" wp14:editId="6E6C2D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70E8EB0" wp14:editId="1484C05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3D3B19B" wp14:editId="2B5165A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0816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151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500D"/>
    <w:rsid w:val="001862D5"/>
    <w:rsid w:val="00190678"/>
    <w:rsid w:val="001912B9"/>
    <w:rsid w:val="001916C0"/>
    <w:rsid w:val="00191FFF"/>
    <w:rsid w:val="0019490D"/>
    <w:rsid w:val="00194A35"/>
    <w:rsid w:val="00195A07"/>
    <w:rsid w:val="00195F95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1386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0711"/>
    <w:rsid w:val="002138BA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37B4E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2CE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5EC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2B0C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55BA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3DB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3CE"/>
    <w:rsid w:val="00570D9D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C2A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813"/>
    <w:rsid w:val="006B403B"/>
    <w:rsid w:val="006B530E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39C5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05E8"/>
    <w:rsid w:val="007707AE"/>
    <w:rsid w:val="00771020"/>
    <w:rsid w:val="0077753F"/>
    <w:rsid w:val="00777ED1"/>
    <w:rsid w:val="007801C4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B4B51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16B9"/>
    <w:rsid w:val="008A4F68"/>
    <w:rsid w:val="008A7009"/>
    <w:rsid w:val="008A7023"/>
    <w:rsid w:val="008A7A87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4C71"/>
    <w:rsid w:val="00955A16"/>
    <w:rsid w:val="0095605F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1BF2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37263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04F"/>
    <w:rsid w:val="00BB422D"/>
    <w:rsid w:val="00BC1B46"/>
    <w:rsid w:val="00BC2769"/>
    <w:rsid w:val="00BC336A"/>
    <w:rsid w:val="00BC434F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2EF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85E1B"/>
    <w:rsid w:val="00C876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0406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2217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2E43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95F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95F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E5457-5FD2-49B7-8A73-5C61F6217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652</Words>
  <Characters>3547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10</cp:revision>
  <cp:lastPrinted>2016-08-10T06:25:00Z</cp:lastPrinted>
  <dcterms:created xsi:type="dcterms:W3CDTF">2016-08-09T12:32:00Z</dcterms:created>
  <dcterms:modified xsi:type="dcterms:W3CDTF">2016-08-10T06:26:00Z</dcterms:modified>
</cp:coreProperties>
</file>